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4191" w14:textId="77777777" w:rsidR="00C01997" w:rsidRDefault="00000000">
      <w:pPr>
        <w:pStyle w:val="divname"/>
        <w:jc w:val="center"/>
      </w:pPr>
      <w:r>
        <w:rPr>
          <w:rStyle w:val="span"/>
          <w:sz w:val="68"/>
          <w:szCs w:val="68"/>
        </w:rPr>
        <w:t>William</w:t>
      </w:r>
      <w:r>
        <w:t xml:space="preserve"> </w:t>
      </w:r>
      <w:r>
        <w:rPr>
          <w:rStyle w:val="span"/>
          <w:sz w:val="68"/>
          <w:szCs w:val="68"/>
        </w:rPr>
        <w:t>Rhodes</w:t>
      </w:r>
    </w:p>
    <w:p w14:paraId="44DC0DC6" w14:textId="4D3B7CA7" w:rsidR="00C01997" w:rsidRDefault="006A1343">
      <w:pPr>
        <w:pStyle w:val="divaddress"/>
        <w:spacing w:before="40"/>
        <w:jc w:val="center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william@willrhodes.us </w:t>
      </w:r>
      <w:r>
        <w:rPr>
          <w:rStyle w:val="sprtr"/>
          <w:rFonts w:ascii="Century Gothic" w:eastAsia="Century Gothic" w:hAnsi="Century Gothic" w:cs="Century Gothic"/>
        </w:rPr>
        <w:t>|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 California, US</w:t>
      </w:r>
    </w:p>
    <w:p w14:paraId="49094450" w14:textId="77777777" w:rsidR="00C01997" w:rsidRDefault="00000000">
      <w:pPr>
        <w:pStyle w:val="divdocumentheading"/>
        <w:tabs>
          <w:tab w:val="left" w:pos="4912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Summary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038E93AC" w14:textId="1AA09140" w:rsidR="00C01997" w:rsidRDefault="00000000">
      <w:pPr>
        <w:pStyle w:val="p"/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U.S. Army Cyber Operations </w:t>
      </w:r>
      <w:r w:rsidR="00887EFB"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Specialist and Team Leader </w:t>
      </w:r>
      <w:r>
        <w:rPr>
          <w:rFonts w:ascii="Century Gothic" w:eastAsia="Century Gothic" w:hAnsi="Century Gothic" w:cs="Century Gothic"/>
          <w:color w:val="595959"/>
          <w:sz w:val="18"/>
          <w:szCs w:val="18"/>
        </w:rPr>
        <w:t>with 3 years of experience in intelligence collection and analysis, as well as defensive and offensive cyber operations. Over 6 years total military experience. Skilled in identifying network vulnerabilities, analyzing adversary kill chains, and managing teams across diverse mission objectives within enterprise cyber operations. Active DoD TS/SCI Clearance.</w:t>
      </w:r>
    </w:p>
    <w:p w14:paraId="0FC3E276" w14:textId="77777777" w:rsidR="00C01997" w:rsidRDefault="00000000">
      <w:pPr>
        <w:pStyle w:val="divdocumentheading"/>
        <w:tabs>
          <w:tab w:val="left" w:pos="4690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Experience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68D38C73" w14:textId="41DA40B8" w:rsidR="00C01997" w:rsidRDefault="00000000">
      <w:pPr>
        <w:pStyle w:val="divdocumentsinglecolumn"/>
        <w:spacing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 xml:space="preserve">Cyber Operations </w:t>
      </w:r>
      <w:r w:rsidR="003958A4"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Analyst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United States Army - Fort Eisenhower, GA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 w:rsidR="00F64E5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12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/202</w:t>
      </w:r>
      <w:r w:rsidR="00F64E56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3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- Current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16C011D7" w14:textId="39618A6F" w:rsidR="00C01997" w:rsidRDefault="00BA4783">
      <w:pPr>
        <w:pStyle w:val="divdocumentulli"/>
        <w:numPr>
          <w:ilvl w:val="0"/>
          <w:numId w:val="1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Developed and implemented scripts in Python to enhance threat detection capabilities, resulting in a 40% improvement in incident response times.</w:t>
      </w:r>
    </w:p>
    <w:p w14:paraId="7A3097B6" w14:textId="63FCE17C" w:rsidR="003958A4" w:rsidRDefault="003958A4">
      <w:pPr>
        <w:pStyle w:val="divdocumentulli"/>
        <w:numPr>
          <w:ilvl w:val="0"/>
          <w:numId w:val="1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Utilized Splunk and EDR tools to monitor, investigate, and respond to security incidents, enhancing threat detection and improving efficiency.</w:t>
      </w:r>
    </w:p>
    <w:p w14:paraId="61791475" w14:textId="77777777" w:rsidR="00C01997" w:rsidRDefault="00000000">
      <w:pPr>
        <w:pStyle w:val="divdocumentulli"/>
        <w:numPr>
          <w:ilvl w:val="0"/>
          <w:numId w:val="1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Conducted cyber Red Team and Validation operations while supporting the research, development, and deployment of advanced cyberspace technologies.</w:t>
      </w:r>
    </w:p>
    <w:p w14:paraId="7D12C4E9" w14:textId="25A3B8BB" w:rsidR="00C01997" w:rsidRDefault="00000000">
      <w:pPr>
        <w:pStyle w:val="divdocumentulli"/>
        <w:numPr>
          <w:ilvl w:val="0"/>
          <w:numId w:val="1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Conducted network reconnaissance and vulnerability analysis to map networks</w:t>
      </w:r>
      <w:r w:rsidR="003958A4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and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identify strong points</w:t>
      </w:r>
      <w:r w:rsidR="003958A4"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among network segments, and develop plans and strategies for the application of cyber capabilities.</w:t>
      </w:r>
    </w:p>
    <w:p w14:paraId="54191AE0" w14:textId="77777777" w:rsidR="00C01997" w:rsidRDefault="00000000">
      <w:pPr>
        <w:pStyle w:val="divdocumentulli"/>
        <w:numPr>
          <w:ilvl w:val="0"/>
          <w:numId w:val="1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Led a team of 6 cybersecurity specialists excelling in incident response, threat hunting, and vulnerability management, ensuring cohesive and efficient operations.</w:t>
      </w:r>
    </w:p>
    <w:p w14:paraId="6228E382" w14:textId="77777777" w:rsidR="00C01997" w:rsidRDefault="00000000">
      <w:pPr>
        <w:pStyle w:val="divdocumentulli"/>
        <w:numPr>
          <w:ilvl w:val="0"/>
          <w:numId w:val="1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Developed and presented cyber threat intelligence analysis focused briefs to agency customers on adversary techniques and tactics.</w:t>
      </w:r>
    </w:p>
    <w:p w14:paraId="55ACCDCA" w14:textId="77777777" w:rsidR="00C01997" w:rsidRDefault="00000000">
      <w:pPr>
        <w:pStyle w:val="divdocumentsinglecolumn"/>
        <w:spacing w:before="400" w:line="260" w:lineRule="atLeast"/>
        <w:ind w:left="400" w:right="400"/>
        <w:jc w:val="center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jobtitle"/>
          <w:rFonts w:ascii="Century Gothic" w:eastAsia="Century Gothic" w:hAnsi="Century Gothic" w:cs="Century Gothic"/>
          <w:color w:val="595959"/>
          <w:sz w:val="18"/>
          <w:szCs w:val="18"/>
        </w:rPr>
        <w:t>Police Officer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Napa Police Department - Napa, CA</w:t>
      </w:r>
      <w:r>
        <w:rPr>
          <w:rStyle w:val="sprtr"/>
          <w:rFonts w:ascii="Century Gothic" w:eastAsia="Century Gothic" w:hAnsi="Century Gothic" w:cs="Century Gothic"/>
          <w:color w:val="595959"/>
          <w:sz w:val="18"/>
          <w:szCs w:val="18"/>
        </w:rPr>
        <w:t>|</w:t>
      </w: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10/2020 - 11/2024</w:t>
      </w:r>
      <w:r>
        <w:rPr>
          <w:rStyle w:val="singlecolumnspanpaddedlinenth-child1"/>
          <w:rFonts w:ascii="Century Gothic" w:eastAsia="Century Gothic" w:hAnsi="Century Gothic" w:cs="Century Gothic"/>
          <w:color w:val="595959"/>
          <w:sz w:val="18"/>
          <w:szCs w:val="18"/>
        </w:rPr>
        <w:t xml:space="preserve"> </w:t>
      </w:r>
    </w:p>
    <w:p w14:paraId="615F96DF" w14:textId="77777777" w:rsidR="00C01997" w:rsidRDefault="00000000">
      <w:pPr>
        <w:pStyle w:val="divdocumentulli"/>
        <w:numPr>
          <w:ilvl w:val="0"/>
          <w:numId w:val="2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Improved the digital forensics investigation process resulting in 10+ hours saved per examination.</w:t>
      </w:r>
    </w:p>
    <w:p w14:paraId="2B2BD6B5" w14:textId="77777777" w:rsidR="00C01997" w:rsidRDefault="00000000">
      <w:pPr>
        <w:pStyle w:val="divdocumentulli"/>
        <w:numPr>
          <w:ilvl w:val="0"/>
          <w:numId w:val="2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Conducted digital forensic activities on 100+ desktops, laptops, mobile devices, and tablets of all operating systems.</w:t>
      </w:r>
    </w:p>
    <w:p w14:paraId="4BD8B498" w14:textId="77777777" w:rsidR="00C01997" w:rsidRDefault="00000000">
      <w:pPr>
        <w:pStyle w:val="divdocumentulli"/>
        <w:numPr>
          <w:ilvl w:val="0"/>
          <w:numId w:val="2"/>
        </w:numPr>
        <w:spacing w:line="260" w:lineRule="atLeast"/>
        <w:ind w:left="860" w:right="400" w:hanging="183"/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595959"/>
          <w:sz w:val="18"/>
          <w:szCs w:val="18"/>
        </w:rPr>
        <w:t>Authored over 500 reports for use both internally and externally in accordance with agency policy and government regulation.</w:t>
      </w:r>
    </w:p>
    <w:p w14:paraId="53951910" w14:textId="77777777" w:rsidR="00C01997" w:rsidRDefault="00000000">
      <w:pPr>
        <w:pStyle w:val="divdocumentheading"/>
        <w:tabs>
          <w:tab w:val="left" w:pos="4393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Certifications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4C50BB6F" w14:textId="326D157A" w:rsidR="000216A6" w:rsidRDefault="000216A6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CompTIA Network+ ce - 2025</w:t>
      </w:r>
    </w:p>
    <w:p w14:paraId="19EF5F98" w14:textId="5DC43C78" w:rsidR="00C01997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CompTIA Security+ ce - 2024</w:t>
      </w:r>
    </w:p>
    <w:p w14:paraId="0F330976" w14:textId="77777777" w:rsidR="00C01997" w:rsidRDefault="00000000">
      <w:pPr>
        <w:pStyle w:val="divdocumentulli"/>
        <w:numPr>
          <w:ilvl w:val="0"/>
          <w:numId w:val="3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CompTIA A+ ce - 2024</w:t>
      </w:r>
    </w:p>
    <w:p w14:paraId="4D271877" w14:textId="2EDC8AC4" w:rsidR="00C01997" w:rsidRDefault="00000000" w:rsidP="000216A6">
      <w:pPr>
        <w:pStyle w:val="divdocumentheading"/>
        <w:tabs>
          <w:tab w:val="left" w:pos="4987"/>
          <w:tab w:val="left" w:pos="11240"/>
        </w:tabs>
        <w:spacing w:before="420" w:line="260" w:lineRule="atLeast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Skills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tbl>
      <w:tblPr>
        <w:tblStyle w:val="divdocumenttable"/>
        <w:tblW w:w="10840" w:type="dxa"/>
        <w:tblInd w:w="40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1"/>
        <w:gridCol w:w="5419"/>
      </w:tblGrid>
      <w:tr w:rsidR="00C01997" w14:paraId="1078B2E4" w14:textId="77777777">
        <w:tc>
          <w:tcPr>
            <w:tcW w:w="5420" w:type="dxa"/>
          </w:tcPr>
          <w:p w14:paraId="6FE26FE9" w14:textId="77777777" w:rsidR="00C01997" w:rsidRDefault="00000000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Network security</w:t>
            </w:r>
          </w:p>
          <w:p w14:paraId="5CEC1FF3" w14:textId="77777777" w:rsidR="00C01997" w:rsidRDefault="00000000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Incident response</w:t>
            </w:r>
          </w:p>
          <w:p w14:paraId="6992931A" w14:textId="77777777" w:rsidR="00C01997" w:rsidRDefault="00000000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Threat hunting</w:t>
            </w:r>
          </w:p>
          <w:p w14:paraId="7F60B556" w14:textId="77777777" w:rsidR="00C01997" w:rsidRDefault="00000000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Vulnerability management</w:t>
            </w:r>
          </w:p>
          <w:p w14:paraId="372246E1" w14:textId="511C37CC" w:rsidR="003958A4" w:rsidRDefault="003958A4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SEIM Systems</w:t>
            </w:r>
          </w:p>
        </w:tc>
        <w:tc>
          <w:tcPr>
            <w:tcW w:w="5419" w:type="dxa"/>
            <w:tcBorders>
              <w:left w:val="single" w:sz="8" w:space="0" w:color="FEFDFD"/>
            </w:tcBorders>
          </w:tcPr>
          <w:p w14:paraId="3905F7EF" w14:textId="77777777" w:rsidR="00C01997" w:rsidRDefault="00000000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Digital forensics</w:t>
            </w:r>
          </w:p>
          <w:p w14:paraId="35056FA1" w14:textId="77777777" w:rsidR="00C01997" w:rsidRDefault="00000000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Log analysis</w:t>
            </w:r>
          </w:p>
          <w:p w14:paraId="2C984B3B" w14:textId="77777777" w:rsidR="00C01997" w:rsidRDefault="00000000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Script automation</w:t>
            </w:r>
          </w:p>
          <w:p w14:paraId="706A587F" w14:textId="5BFC8A54" w:rsidR="00C01997" w:rsidRDefault="00073649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Operating Systems – Linux (RHEL, Ubuntu, Kali), Windows</w:t>
            </w:r>
          </w:p>
          <w:p w14:paraId="698AE4CE" w14:textId="1F5514C6" w:rsidR="00887EFB" w:rsidRDefault="00887EFB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460" w:hanging="183"/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  <w:szCs w:val="18"/>
              </w:rPr>
              <w:t>SQL data analysis</w:t>
            </w:r>
          </w:p>
        </w:tc>
      </w:tr>
    </w:tbl>
    <w:p w14:paraId="01739891" w14:textId="77777777" w:rsidR="00C01997" w:rsidRDefault="00000000">
      <w:pPr>
        <w:pStyle w:val="divdocumentheading"/>
        <w:tabs>
          <w:tab w:val="left" w:pos="3800"/>
          <w:tab w:val="left" w:pos="11240"/>
        </w:tabs>
        <w:spacing w:before="420" w:line="260" w:lineRule="atLeast"/>
        <w:jc w:val="center"/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</w:pPr>
      <w:r>
        <w:rPr>
          <w:rFonts w:ascii="Courier New" w:eastAsia="Courier New" w:hAnsi="Courier New" w:cs="Courier New"/>
          <w:b/>
          <w:bCs/>
          <w:color w:val="59595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trike/>
          <w:color w:val="595959"/>
        </w:rPr>
        <w:tab/>
      </w:r>
      <w:r>
        <w:rPr>
          <w:rStyle w:val="divdocumentdivsectiontitle"/>
          <w:rFonts w:ascii="Courier New" w:eastAsia="Courier New" w:hAnsi="Courier New" w:cs="Courier New"/>
          <w:b/>
          <w:bCs/>
        </w:rPr>
        <w:t xml:space="preserve">  Home Cybersecurity Lab  </w:t>
      </w:r>
      <w:r>
        <w:rPr>
          <w:rFonts w:ascii="Courier New" w:eastAsia="Courier New" w:hAnsi="Courier New" w:cs="Courier New"/>
          <w:strike/>
          <w:color w:val="595959"/>
        </w:rPr>
        <w:tab/>
      </w:r>
    </w:p>
    <w:p w14:paraId="4AB0ADF2" w14:textId="77777777" w:rsidR="00C01997" w:rsidRDefault="00000000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Configured a Network Attached Storage device on a managed home network switch, optimizing data storage and accessibility for personal and family use.</w:t>
      </w:r>
    </w:p>
    <w:p w14:paraId="770DEA63" w14:textId="77777777" w:rsidR="00C01997" w:rsidRDefault="00000000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Managed network switch settings to include Denial of Service (DoS) protection, enhancing the overall network security and resilience.</w:t>
      </w:r>
    </w:p>
    <w:p w14:paraId="6BE5DC96" w14:textId="24A5C0F1" w:rsidR="00C01997" w:rsidRDefault="00000000">
      <w:pPr>
        <w:pStyle w:val="divdocumentulli"/>
        <w:numPr>
          <w:ilvl w:val="0"/>
          <w:numId w:val="6"/>
        </w:numPr>
        <w:spacing w:line="260" w:lineRule="atLeast"/>
        <w:ind w:left="860" w:right="400" w:hanging="183"/>
        <w:rPr>
          <w:rFonts w:ascii="Century Gothic" w:eastAsia="Century Gothic" w:hAnsi="Century Gothic" w:cs="Century Gothic"/>
          <w:color w:val="595959"/>
          <w:sz w:val="18"/>
          <w:szCs w:val="18"/>
        </w:rPr>
      </w:pPr>
      <w:r>
        <w:rPr>
          <w:rFonts w:ascii="Century Gothic" w:eastAsia="Century Gothic" w:hAnsi="Century Gothic" w:cs="Century Gothic"/>
          <w:color w:val="595959"/>
          <w:sz w:val="18"/>
          <w:szCs w:val="18"/>
        </w:rPr>
        <w:t>Configured a single-board computer and containerized virtual machines to imitate a "vulnerable box" for penetration testing</w:t>
      </w:r>
      <w:r w:rsidR="000F5D36">
        <w:rPr>
          <w:rFonts w:ascii="Century Gothic" w:eastAsia="Century Gothic" w:hAnsi="Century Gothic" w:cs="Century Gothic"/>
          <w:color w:val="595959"/>
          <w:sz w:val="18"/>
          <w:szCs w:val="18"/>
        </w:rPr>
        <w:t xml:space="preserve"> using Docker containerization.</w:t>
      </w:r>
    </w:p>
    <w:sectPr w:rsidR="00C01997">
      <w:pgSz w:w="12240" w:h="15840"/>
      <w:pgMar w:top="500" w:right="500" w:bottom="500" w:left="5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  <w:embedRegular r:id="rId1" w:fontKey="{63099007-4EEE-4988-A3AF-072A8BD214F8}"/>
  </w:font>
  <w:font w:name="Noto Sans CJK SC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DDBB27D6-734A-46AB-8E60-AD28AA7191DC}"/>
    <w:embedBold r:id="rId3" w:fontKey="{E3F0315E-608F-45AA-B40D-128E571F123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667"/>
    <w:multiLevelType w:val="multilevel"/>
    <w:tmpl w:val="AAC003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D91CFB"/>
    <w:multiLevelType w:val="multilevel"/>
    <w:tmpl w:val="071869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34039C"/>
    <w:multiLevelType w:val="multilevel"/>
    <w:tmpl w:val="2C949A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C72AB8"/>
    <w:multiLevelType w:val="multilevel"/>
    <w:tmpl w:val="2E92E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155969"/>
    <w:multiLevelType w:val="multilevel"/>
    <w:tmpl w:val="C70A55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4B40E0"/>
    <w:multiLevelType w:val="multilevel"/>
    <w:tmpl w:val="20FE21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0F3CE6"/>
    <w:multiLevelType w:val="multilevel"/>
    <w:tmpl w:val="007C12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1835896">
    <w:abstractNumId w:val="1"/>
  </w:num>
  <w:num w:numId="2" w16cid:durableId="803810251">
    <w:abstractNumId w:val="5"/>
  </w:num>
  <w:num w:numId="3" w16cid:durableId="1294364989">
    <w:abstractNumId w:val="4"/>
  </w:num>
  <w:num w:numId="4" w16cid:durableId="545800366">
    <w:abstractNumId w:val="0"/>
  </w:num>
  <w:num w:numId="5" w16cid:durableId="579558873">
    <w:abstractNumId w:val="2"/>
  </w:num>
  <w:num w:numId="6" w16cid:durableId="2101949776">
    <w:abstractNumId w:val="6"/>
  </w:num>
  <w:num w:numId="7" w16cid:durableId="1682201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97"/>
    <w:rsid w:val="000216A6"/>
    <w:rsid w:val="00073649"/>
    <w:rsid w:val="000B4EA5"/>
    <w:rsid w:val="000F5D36"/>
    <w:rsid w:val="00135DD7"/>
    <w:rsid w:val="001B4F80"/>
    <w:rsid w:val="00227045"/>
    <w:rsid w:val="003006C7"/>
    <w:rsid w:val="003958A4"/>
    <w:rsid w:val="003F1629"/>
    <w:rsid w:val="006A1343"/>
    <w:rsid w:val="00887EFB"/>
    <w:rsid w:val="00BA4783"/>
    <w:rsid w:val="00C01997"/>
    <w:rsid w:val="00DD161D"/>
    <w:rsid w:val="00F05753"/>
    <w:rsid w:val="00F347E8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3C21"/>
  <w15:docId w15:val="{FD81E6F4-9BE7-4DFD-BA93-88A200FA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oto Serif CJK SC" w:hAnsi="Times New Roman" w:cs="Lohit Devanagar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eastAsia="Times New Roman" w:cs="Times New Roman"/>
      <w:b/>
      <w:bCs/>
      <w:color w:val="2F5496"/>
      <w:kern w:val="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eastAsia="Times New Roman" w:cs="Times New Roman"/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eastAsia="Times New Roman" w:cs="Times New Roman"/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eastAsia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eastAsia="Times New Roman" w:cs="Times New Roman"/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eastAsia="Times New Roman" w:cs="Times New Roman"/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span">
    <w:name w:val="span"/>
    <w:basedOn w:val="DefaultParagraphFont"/>
    <w:qFormat/>
    <w:rPr>
      <w:position w:val="0"/>
      <w:sz w:val="24"/>
      <w:szCs w:val="24"/>
      <w:vertAlign w:val="baseline"/>
    </w:rPr>
  </w:style>
  <w:style w:type="character" w:customStyle="1" w:styleId="sprtr">
    <w:name w:val="sprtr"/>
    <w:basedOn w:val="DefaultParagraphFont"/>
    <w:qFormat/>
  </w:style>
  <w:style w:type="character" w:customStyle="1" w:styleId="divdocumentheadingCharacter">
    <w:name w:val="div_document_heading Character"/>
    <w:basedOn w:val="DefaultParagraphFont"/>
    <w:qFormat/>
  </w:style>
  <w:style w:type="character" w:customStyle="1" w:styleId="divdocumentdivsectiontitle">
    <w:name w:val="div_document_div_sectiontitle"/>
    <w:basedOn w:val="DefaultParagraphFont"/>
    <w:qFormat/>
    <w:rPr>
      <w:color w:val="434D54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qFormat/>
  </w:style>
  <w:style w:type="character" w:customStyle="1" w:styleId="spanjobtitle">
    <w:name w:val="span_jobtitle"/>
    <w:basedOn w:val="span"/>
    <w:qFormat/>
    <w:rPr>
      <w:b/>
      <w:bCs/>
      <w:position w:val="0"/>
      <w:sz w:val="24"/>
      <w:szCs w:val="24"/>
      <w:vertAlign w:val="baseli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ivdocument">
    <w:name w:val="div_document"/>
    <w:basedOn w:val="Normal"/>
    <w:qFormat/>
    <w:pPr>
      <w:spacing w:line="260" w:lineRule="atLeast"/>
    </w:pPr>
    <w:rPr>
      <w:color w:val="595959"/>
    </w:rPr>
  </w:style>
  <w:style w:type="paragraph" w:customStyle="1" w:styleId="divdocumentdivfirstsection">
    <w:name w:val="div_document_div_firstsection"/>
    <w:basedOn w:val="Normal"/>
    <w:qFormat/>
  </w:style>
  <w:style w:type="paragraph" w:customStyle="1" w:styleId="gap-btn-hidden">
    <w:name w:val="gap-btn-hidden"/>
    <w:basedOn w:val="Normal"/>
    <w:qFormat/>
    <w:rPr>
      <w:vanish/>
    </w:rPr>
  </w:style>
  <w:style w:type="paragraph" w:customStyle="1" w:styleId="divdocumentdivparagraph">
    <w:name w:val="div_document_div_paragraph"/>
    <w:basedOn w:val="Normal"/>
    <w:qFormat/>
  </w:style>
  <w:style w:type="paragraph" w:customStyle="1" w:styleId="divname">
    <w:name w:val="div_name"/>
    <w:basedOn w:val="div"/>
    <w:qFormat/>
    <w:pPr>
      <w:spacing w:line="1000" w:lineRule="atLeast"/>
    </w:pPr>
    <w:rPr>
      <w:rFonts w:ascii="Courier New" w:eastAsia="Courier New" w:hAnsi="Courier New" w:cs="Courier New"/>
      <w:caps/>
      <w:color w:val="434D54"/>
      <w:sz w:val="68"/>
      <w:szCs w:val="68"/>
    </w:rPr>
  </w:style>
  <w:style w:type="paragraph" w:customStyle="1" w:styleId="div">
    <w:name w:val="div"/>
    <w:basedOn w:val="Normal"/>
    <w:qFormat/>
  </w:style>
  <w:style w:type="paragraph" w:customStyle="1" w:styleId="divdocumentdivSECTIONCNTC">
    <w:name w:val="div_document_div_SECTION_CNTC"/>
    <w:basedOn w:val="Normal"/>
    <w:qFormat/>
  </w:style>
  <w:style w:type="paragraph" w:customStyle="1" w:styleId="divaddress">
    <w:name w:val="div_address"/>
    <w:basedOn w:val="div"/>
    <w:qFormat/>
    <w:pPr>
      <w:spacing w:line="260" w:lineRule="atLeast"/>
    </w:pPr>
    <w:rPr>
      <w:color w:val="434D54"/>
      <w:sz w:val="18"/>
      <w:szCs w:val="18"/>
    </w:rPr>
  </w:style>
  <w:style w:type="paragraph" w:customStyle="1" w:styleId="documentSECTIONCNTCsectionnotbtnlnk">
    <w:name w:val="document_SECTION_CNTC + section_not(.btnlnk)"/>
    <w:basedOn w:val="Normal"/>
    <w:qFormat/>
  </w:style>
  <w:style w:type="paragraph" w:customStyle="1" w:styleId="divdocumentheading">
    <w:name w:val="div_document_heading"/>
    <w:basedOn w:val="Normal"/>
    <w:qFormat/>
  </w:style>
  <w:style w:type="paragraph" w:customStyle="1" w:styleId="divdocumentsinglecolumn">
    <w:name w:val="div_document_singlecolumn"/>
    <w:basedOn w:val="Normal"/>
    <w:qFormat/>
  </w:style>
  <w:style w:type="paragraph" w:customStyle="1" w:styleId="p">
    <w:name w:val="p"/>
    <w:basedOn w:val="Normal"/>
    <w:qFormat/>
  </w:style>
  <w:style w:type="paragraph" w:customStyle="1" w:styleId="divdocumentsection">
    <w:name w:val="div_document_section"/>
    <w:basedOn w:val="Normal"/>
    <w:qFormat/>
  </w:style>
  <w:style w:type="paragraph" w:customStyle="1" w:styleId="divdocumentulli">
    <w:name w:val="div_document_ul_li"/>
    <w:basedOn w:val="Normal"/>
    <w:qFormat/>
  </w:style>
  <w:style w:type="table" w:customStyle="1" w:styleId="divdocumenttable">
    <w:name w:val="div_document_table"/>
    <w:basedOn w:val="TableNormal"/>
    <w:tblPr/>
  </w:style>
  <w:style w:type="character" w:styleId="Hyperlink">
    <w:name w:val="Hyperlink"/>
    <w:basedOn w:val="DefaultParagraphFont"/>
    <w:uiPriority w:val="99"/>
    <w:unhideWhenUsed/>
    <w:rsid w:val="006A13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Rhodes</dc:title>
  <dc:subject/>
  <dc:creator>William Rhodes</dc:creator>
  <dc:description/>
  <cp:lastModifiedBy>William Rhodes</cp:lastModifiedBy>
  <cp:revision>3</cp:revision>
  <dcterms:created xsi:type="dcterms:W3CDTF">2025-05-10T21:03:00Z</dcterms:created>
  <dcterms:modified xsi:type="dcterms:W3CDTF">2025-06-07T20:13:00Z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RJ_IDENTIFIER">
    <vt:lpwstr>7bfed486-f421-4be4-8cf4-9ab25c18807a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x1ye=0">
    <vt:lpwstr>jCoAAB+LCAAAAAAABAAVl7XS6mAURR8oRdyKW8TdlXRx4m48/c0/zDBQ8AHJOXuvRUIEQlICAeMEInIcxNAUj7M8KQrvS5YUNx/6Uuz1OVnNCvL9irZPSHYQiSTjUa/q2NQurYjdTB6th/hcT6diE3aRdd3fFu5JwAgzpaCFevvlNgygxD52gojUzaXyVkJyODFg2moaAyqjx5ZCeenKHbjDw8zGUKM0t63pBZmbHxncQGBWvqXn4M3ne3/nqug</vt:lpwstr>
  </property>
  <property fmtid="{D5CDD505-2E9C-101B-9397-08002B2CF9AE}" pid="10" name="x1ye=1">
    <vt:lpwstr>LIUJ1evaq3SzSw4I0oa3PZL2Ln1xTt4SXvYNErkx9jL5rDfmkmlRp9b60HnoCk66bSu7OeFQk+xJ1niLpxZj4ItXPH30BOYvlUXvOknYgGJTIUhN5KuBshVboLHbCtIECfeRbr1u+ZAtyNPYhrP1E9lMMfACJNoZoRCMXcW7jq2AZk2POZEw/4ywFMzxFB5PYaLVNIvwgz2eiH+9bdMGo+Zj4EUSs4hTbp+sPxnMz1/nlbc8msWS1hgjTPguCXh</vt:lpwstr>
  </property>
  <property fmtid="{D5CDD505-2E9C-101B-9397-08002B2CF9AE}" pid="11" name="x1ye=10">
    <vt:lpwstr>Bb0nwNoioBMI6MGjjhq85vzb5OJwXi3dfp8NFscNHydgi2KYtXph/7m8JXBoctZaSs6+dw8CDn4y1X4gmzPf+FTfrn6Rfd2Fu29IRY1s8Tj4krb1ts5ccubSN/YCBvwEEHxZjaQnC4FWdGi4hYsNjuPG/VlBJE+BM9tuXlVV9ZNZXzRlpTShASMyJnXVsYP/s16ExgGcu6kNB1JdEaneIvW4nkUts2Yv3wVBDqMaTIocTClTZzVAczqIfLbJ7nZ</vt:lpwstr>
  </property>
  <property fmtid="{D5CDD505-2E9C-101B-9397-08002B2CF9AE}" pid="12" name="x1ye=11">
    <vt:lpwstr>7OsS+yqIyhkdoQkWAkQkx/DpI9s6Eb4CJbzwbllUV1/dqiwE1ja9TRqQQfaNxXLAkOE2aAMk450boqm2DaERiv2IA6/vbd6lbMSN/rW71aP7aXQA9qyd9rtpzXTS/nzsxvB05f08AGSwnlet0jJLK24uBw7fjGtRPR7aAsubI0qG7NbFB7/6LGK1eVzlJJF+srCEL4uu0zH5egETca3Z0320u9MVLoS03IByfPPDlO237P6bXOJo0fqmbQJ1C5G</vt:lpwstr>
  </property>
  <property fmtid="{D5CDD505-2E9C-101B-9397-08002B2CF9AE}" pid="13" name="x1ye=12">
    <vt:lpwstr>wHHbeNysSx/SmCA25HpP0hlxScCAuDhJDS+XJ4PRJD6XFtRcYJ9u+MlwVwUFraB1ZqRc340LaBg78/giW8rUXo5Vkw7c9AZu1F1oixh404NRP9/NYZT+8MYXbbUPpBHYk94yQAymgVHhIe6tew5+CSGZvgkDR1sz7zBsB36uN6WLWsj4U7RQsGnf1GdGTooVW0Qn2ffr3x3FsZyNBN9+0W9zq12r3pURwD+wxBRzY6eI5vIAtOBiH0DekjL6xZB</vt:lpwstr>
  </property>
  <property fmtid="{D5CDD505-2E9C-101B-9397-08002B2CF9AE}" pid="14" name="x1ye=13">
    <vt:lpwstr>5jx8ZfIdshDp6t6wXH7cCgVwjOstTBVkaSyAdevz76zvMpcc+YeyTYCVs0Z0KQ7LftLNH9LubvdIXuScoGUel6XyVBEl/TrSgsBH82k8mqgAGR+6vRyUgfz8Ew/SQoyw15U0nrPGzsxiGzmIjsnhEFoe3CNSs3P6Lij+ME9CmxlW8jSGRI53vAw9O8m5flnzhU9Q+m3Iim989IFvYC0wBb1NrJhRUw3alYXNZYBynEjwNALLG0rArofj12Vt1oo</vt:lpwstr>
  </property>
  <property fmtid="{D5CDD505-2E9C-101B-9397-08002B2CF9AE}" pid="15" name="x1ye=14">
    <vt:lpwstr>F3BGSo9531LjmoojHMrsS4QKXODWZsMJycozpHbJ3rxUvfzk1utUzBPygtHh2FPH4jX/OnkHfJ1Vomq83xoKd0dxdxC/oXm3Gz+o3duB39cN0lACObt51rct0ue2AWF8ciJOIGYoV7tsvgGe+zxFTz/ve9x2eDdP6ZwExYjif+3O/Pto5Q3POfqxi8kErO+vulDCCHa02BPsaMCdWnrlaThkj4ES6YCGnu8jPX50O4MjclkSiXhsTCsYJX/Ab5U</vt:lpwstr>
  </property>
  <property fmtid="{D5CDD505-2E9C-101B-9397-08002B2CF9AE}" pid="16" name="x1ye=15">
    <vt:lpwstr>WwdLifUZsuFfJBtfe/2xAec8h/7IAi38r3FpMpzHcAzm9tkIavAexKkX8l8q7Jzw4We22avyRn6HW3an8vZHAnZC5LYvezF4NU7+T4tyCr2zone7EQbsAXnBlqkevw+ksznLfwY9kH+GqsKijsWqEPQnEVj2JbvutpD5XxZd0tHmI8OmwvZm6t4VhsRfVPCKDjmZLCVZ1jz9gjeUqRudtV7zuzgqO0g7YTLtZI6BLZ2Ymz1oLiy0LnsQo3oZ49+</vt:lpwstr>
  </property>
  <property fmtid="{D5CDD505-2E9C-101B-9397-08002B2CF9AE}" pid="17" name="x1ye=16">
    <vt:lpwstr>7bGg/DqdCrhYEBFMsQr+5+MKj1H625eo8HaEqfzQ5T0duUVjERp57HC8sue5VyiYf1idxdf0BRxkcWKTZXNuwMEy/+DXozEU/GmZgUE0mdMVZtRkFIXvjbgqOUdcf80Y+szrlW7x0JCOr1acjY6HwtHFdjc6DdYwddGgF5j5H8WQ6GWbsTZleMq6baooO72avysdrxiW+C3DAVF9J37Bkehz2forUwAfZ4jvhJfUBGhLlc9OogAk/pYYqnsMQCY</vt:lpwstr>
  </property>
  <property fmtid="{D5CDD505-2E9C-101B-9397-08002B2CF9AE}" pid="18" name="x1ye=17">
    <vt:lpwstr>jxagX7qnzqzDwx7P7HaAX5tyF62yKPmej1IERZxu7DVGgbeuGTYoMd12w9vQBfeXwMMzkTbHgCsXWNVTSloUz4SXE/Qd6Ww98BrLuHBpM3h2PDUWBZQfTUjqYSGuIZoAM2tPCsOszPxHx2XRFiUs0ru4r3Lk+gnaamcQtEyoLWG0BC39DuDeqQ5mMZDmaBIhA+KjO9WrEUlkBAmUJaMuGHPqRxyuyaNvw5q5DAr/MQdkG3G6Fc3lZtetZgR8dWu</vt:lpwstr>
  </property>
  <property fmtid="{D5CDD505-2E9C-101B-9397-08002B2CF9AE}" pid="19" name="x1ye=18">
    <vt:lpwstr>fmpoQ55YFJHk7NrCLNkLhfYkRpDhiQ79Fjwapb5ZkqJWDO9QCHQk9uSYlkt1oOP0EAeltXTVKb7sqf/QEp5A3ZP2+sAbdzv9e6f1igZrmP0YDsfaorD5k7DAypPRm+SJDrlIjhS0zpshoqWTpIuJis8bXX792yj8z6gGMRliCg0bRm0cPtslk3KUU8v5xyWMZs7aXiUYA2iOR7lLrmTE1FMrVhEPkuCyuKu9Vo6hwu7nCRIWyRemETaR27zqO9O</vt:lpwstr>
  </property>
  <property fmtid="{D5CDD505-2E9C-101B-9397-08002B2CF9AE}" pid="20" name="x1ye=19">
    <vt:lpwstr>chsf62GtZM5OaKK6m4y3vRyxyDWGnEiON/FpvZTZaz19KqIAb846khK6Bxi87p3/81pBKyaa/PmUQR4/+lZOIROM2yCRwr8BQF3bEbe2ZKeQm0+nsVkqKLS40R822HTHRjr8XrJio+cg2pKd++SMGzAGvPbdQjm5h6qfVz+ykKWZaaFYkCnj2qI5Pidup7Qlf00U/uhdxLAjFkCvH6xuPVm+QNs+RM9rqesHqd7lXUPO+1ouEFHbdaRWGGQG3k+</vt:lpwstr>
  </property>
  <property fmtid="{D5CDD505-2E9C-101B-9397-08002B2CF9AE}" pid="21" name="x1ye=2">
    <vt:lpwstr>JHpOGfBV9VotGhvh9kkYgBTt0yJuu0j0BcepTZRKFbnWlf4NAvHI5+DhX00mn6fchMmvTLrGYKbvxO0+IFXXTdiqz62l3jMotZiI/WV4W9tUHx9uNdRyVTuxp2uY+54B39PpjIaHZtVLvBLQgpt6ZzMwCDI4q4v8emhxIGkVhyhi9pKdNY1bMwoVLB7Taf5CYtrhacB3TMusjC5HlSwKoLkra63Duih4waIvQxHYwG1qJ2BgwKdVaFxSXZdcC+/</vt:lpwstr>
  </property>
  <property fmtid="{D5CDD505-2E9C-101B-9397-08002B2CF9AE}" pid="22" name="x1ye=20">
    <vt:lpwstr>b6ztGOnq8XTB74FZOx8yuh6srw2gyWmZrvZt4ZdA4a/R5i7HzmkXMn59BQWAyvq99nf3LaPBWWH5q0yyppg95ey70COjCgwBtobSFTBKvw4Awq/eQD2mjleSrT9hCUw/qdWtkGW2Qo9fD9gE6JbzWE1lVrEgc0POgB5KqBVvagPKeqZfPdyIsO8uMfgl6JeQl/b9t7ASjdcODRJ7/uCQI6lL1uDN+cg7f+HVO2IBnjbwiYAFMT2fudK+MC2O6nt</vt:lpwstr>
  </property>
  <property fmtid="{D5CDD505-2E9C-101B-9397-08002B2CF9AE}" pid="23" name="x1ye=21">
    <vt:lpwstr>BtN8HeCx81G9roX/QkPaFGA/4Uhx5W3dI4czd2odPGFRCl7MmtTMpweKOdnBR1QH4t891dARFGdufl06w09pV0p75swh1Wnbdl4AweqvVMBA+jKhhZR5LfJqnHpmOi+UMXoQhP3omdZz4SgCdMtQrSZQQ8tIU3klDMcynrp0MdbqAFzGoTQ9X2mWlSX431B4vt2LjAGGfzf/eBy0FloDHaisjflzNTBU/y3ZDRXO49uJ/09oT0O5b6b1X6+/e0Q</vt:lpwstr>
  </property>
  <property fmtid="{D5CDD505-2E9C-101B-9397-08002B2CF9AE}" pid="24" name="x1ye=22">
    <vt:lpwstr>ZLp/YajPwmcIv6zosvsAkyAe9cA9tbdCzC7fHxLQIeGA9XB23NElJWqDIhIPk0fYErncXaUedXoTTxyNW3kccJAIjPhdTqHTmK2NLXPhzg+6NgZNR4BsZdGSVa+2s+qhUKcv9WOam8ZXXcJRQW7awgOHar5s1xTWXx4Oh/303P1cNMG8gKHmC0IZ5pUhuln1E1z0+8Sq3R5C2kfWtJ16CxkROCgWqOJdWgICippzEKxMeo1eFyBJi9yf3B2T8FM</vt:lpwstr>
  </property>
  <property fmtid="{D5CDD505-2E9C-101B-9397-08002B2CF9AE}" pid="25" name="x1ye=23">
    <vt:lpwstr>mBf5jAAP4uDG1GpS1H7EsmpwO5P8EGcMVB0DYgOa9+4k5AvePKOU94MMQQU3z53tsb2l09PUq+nPJ0T0o1CcFfbT+Xakt3uTtxBxefof5E/fVbmw8KfJW+O+rUWN1p68k2pRwHK2wPkE69rz+Q/pRjAbCmzwnvdWOBhdQs5huVYC7sNG1n+mbzcpmuSOFqYCTo9h10Ix1JM8Xf8YWkhUDxfNTxWJmfW3/j7g5Ff+Vx79ZinhM4ljPTRu8IhJgYD</vt:lpwstr>
  </property>
  <property fmtid="{D5CDD505-2E9C-101B-9397-08002B2CF9AE}" pid="26" name="x1ye=24">
    <vt:lpwstr>FJfmQmclDllQ9FU3gtlnAGm5ipqQTyAI8/c82ZbGinode3zOTS2qOwNKSStcnJqYTx4I4d1sXYl07wuvwR0h1Ghlcf1appDR1um7mRMBxb9nbBLJ4g9gILTF6yArJb9EXkNx1s0v2mRkXbj7hosSGw4/bRr2vvVAVO+QtcbsGnwgDjAu76jyF/9UVaIEQBhdzHCMZmw5s869gqp4+bMnQ/X+oyWRvp1mGTcua4k0eMa0Q6IszZZiA3NRRHBaT6i</vt:lpwstr>
  </property>
  <property fmtid="{D5CDD505-2E9C-101B-9397-08002B2CF9AE}" pid="27" name="x1ye=25">
    <vt:lpwstr>nDOLOyQPUdA323lINHVw3giWD+I4l+6rumWK0Y38GnMAaUTjtU3KdIeKz8lDWta8w4MXkDtu/6QPwGFntmVjhs01QIxkT5A4pJSIU39MFHaHsqQngNCcKgphied5IodAmEkpCBUtYppIcMIaxhDGecPkD1E1Jz5oxPg/vwmQQCjMlrxD7CVSPoEgveb0IWWkGmRI/tKWmfN1GaIGtvugUdFBUZmrkarY3BbFt+jp9kZiH942SBFu0ZoQRzk30ny</vt:lpwstr>
  </property>
  <property fmtid="{D5CDD505-2E9C-101B-9397-08002B2CF9AE}" pid="28" name="x1ye=26">
    <vt:lpwstr>gg1o4FhHxyK1Jx+jujs+jaYhWIwNOUsxABuD26OU9anaQvOiKllfw7qFYxW+ShtZFexUMxonK/vsmPwnOjUDTp01kH4q79zVorcPE6q2/5ra29H+6oJNRUeRntO+yrLabpD1inDoItvhkkKGcTuj9DNYgTSzukQUu/OyzYI1Kx8pwyZYkZaVrL4pcDGQ1ZZUPyfB5yPOLN40L6ChYJqe3O7BL0OvJXToZhfaZKkHHGFXZNjbqfA6ZP3OgEKK5ow</vt:lpwstr>
  </property>
  <property fmtid="{D5CDD505-2E9C-101B-9397-08002B2CF9AE}" pid="29" name="x1ye=27">
    <vt:lpwstr>Yu+IQCyw8bt6cwWwemu2UOmpk+i6UdRn3M873uUbcnQrz9bufihOOc8H/nnSpr68RgzGcisFzdadQtCV84n9VPZJb+rrlZm0P3AsQVewoVd3BmuwFJtaqRn/Hf/xs8BKAxk17UirnwTz8Wr9zlxTHVb79JVjcYd6gDXGZVTFpDvtdEbi7Hfwm5yjc9y6kEfKAreh/ybbz2loRu7tJF9iaB7+Y2j7pG4XF/xptj1WVB6K0hTWb+DqKI1DitPVXOH</vt:lpwstr>
  </property>
  <property fmtid="{D5CDD505-2E9C-101B-9397-08002B2CF9AE}" pid="30" name="x1ye=28">
    <vt:lpwstr>zllYzbgWZOcfuZQ4+RUwLdVDMtAmxSRe4QODpKmke/wd11Ijyj577agoLdGwCG4/XWUCaBiWwwFk7/mVFO8SuG7ZcMEPgsOV085VJpr1vchnHJlmqTdy5Ey7YoH0uSsEyh3MzyEZttYVDT76TrnyLPIi47uX2OYwmG/k5hcgRdJTwLv+lfhtUiSETZuKBI0JvnpDjqNCVGZT7MZajCLiCYxMNmqHJClFy+BsOA9PkpKpfJh1nYQ9hFq2GM2+NlI</vt:lpwstr>
  </property>
  <property fmtid="{D5CDD505-2E9C-101B-9397-08002B2CF9AE}" pid="31" name="x1ye=29">
    <vt:lpwstr>U1PjXMiLAeURtB8vaq+1eEy7Kl4OjzWpMxHOHRmzOS+HQE+pGboJqLULRB7d7h/qucUHzIjuV+yAvJCQpid2DqUT5OYLIqtBt7sOZuOM7iFx83cYRFx8yW9MgqSsPX0xp/t4NaxcnnYa439GlpmutzLAdHXv2kvNuvwZLz4yAKl18OEAkb5lrBV7yBGGK/ZBUUh55+Qs3RP/7URGT9J+6Auamr/ipu1pYnd/BRJafw/HjFWE5EKh2JQyzMA+nBn</vt:lpwstr>
  </property>
  <property fmtid="{D5CDD505-2E9C-101B-9397-08002B2CF9AE}" pid="32" name="x1ye=3">
    <vt:lpwstr>Z5rAFaaIJnpSt961yJ2yVHfsQEES5aYBdwn6/f1QG3sxKMKcbeA1KS/s8o9HdYYYjDHro3mOn0XTqwrae1MjFAQp9z5AXD8NOF6ESLoJBcvL4Q1lxQtndtClW3mWBN/HJ4UAMWzgaWBM/EY9auvnA/ugz8rHylAliT3eo8eHy6Jwttn3XsJY6NRryvkgMZ3IeujixOXiNai+lHYSVC4AoRrByL7Cw2st3E9q+dyj+zYX6V4oxX1ifFshUnYWXfP</vt:lpwstr>
  </property>
  <property fmtid="{D5CDD505-2E9C-101B-9397-08002B2CF9AE}" pid="33" name="x1ye=30">
    <vt:lpwstr>ggv6jgzKIyJEADGEtphHpRgc7FWpZgF3uLeJoceVIchpwPJtA18GAjB4dFX/eSIArSQMA7jSCHmXMz93O/9LnBrmAqabeDOnIsjZuxP8lwkA0iOJDFzp7FfI8ExAdAHUzyuAvp0o+29DlSraMw+bvwvvEoSlQlCeYcL7wgDFK4EbCwQswOzSPnMUHBPh8eNS+an19RlLSfVqkQxvuABShzzlZD79Rkt4g3a04ZID7uuR/pmAPoc3UT5MCIFxD6U</vt:lpwstr>
  </property>
  <property fmtid="{D5CDD505-2E9C-101B-9397-08002B2CF9AE}" pid="34" name="x1ye=31">
    <vt:lpwstr>KVn30pUbxmRPF1swEMDYlNLkDUHdTpqF5N1gRX7Cuz4pTqaCenbCDYczjxHCk+GVVBDZRCQWPQQ8r63G+NFDdVjzgFyZVg9paLr4jXfColfF61Eh2AQB/qCEjZzYfNoFx0Qu/MNMFKMGH5runEGwc+GNxIbLQvpyyngfCajy/PMEgrEn22lim8RjcEKyZ84cFhcxvSFFZ16UkpLV0bM3dPsZwKqva6jO71i05rdLR628wR6lvk2xXVa4USaTICV</vt:lpwstr>
  </property>
  <property fmtid="{D5CDD505-2E9C-101B-9397-08002B2CF9AE}" pid="35" name="x1ye=32">
    <vt:lpwstr>GH0wQwqyjtaLqjdbAaIOxKzJomQwcqmW+GqwnXw6jaGFSgFJvsRpAtJ+UzF1H55L0Vllbtyn9OY73QYHtJ6YdEpEI5Iyu21VxXyr3Y2bQ0uoS4WH7tEYccFUirBvSvjTnBQYiDqLLlH/dN76dOpkZriydl9BPdic8CaRLntvhMbD4vH+rIdk0r38hzzNjZ8qV4x3GcaRnAScr0EBQHfdFoMZ5ROS2vZMTCljYuRxfQWVTqLb67RhlcJ8rpJsZQp</vt:lpwstr>
  </property>
  <property fmtid="{D5CDD505-2E9C-101B-9397-08002B2CF9AE}" pid="36" name="x1ye=33">
    <vt:lpwstr>KE1ooC5bo7QIK9OUROz7NSS9U41z6JI9BEbHZOuHpBroBLqO2vb6lQ0r8Jz6Ac+S8zt9Erq/TlhQxmjg+lRfB3/lrw/xSOKf9V4rx4tUJe619el1a8bNe2CRXWUJn3p/34iYLXhC+VHZw/NKtZh20tae7Fhn3C1Uls9punOfbb96wy21Eq/B6kyi5dZj4jJJywlZ0d/32fYTzAYgVILesNWAmdJ3WP686EHwemtvZoWa2C4yV+PaN4TfrWiLHyi</vt:lpwstr>
  </property>
  <property fmtid="{D5CDD505-2E9C-101B-9397-08002B2CF9AE}" pid="37" name="x1ye=34">
    <vt:lpwstr>8Yk+JHLNdL3XW8uraZpU+7AUIswdK6UejEX9lXLIyaBMwAoefgjhZDYas0wg4c4q0tAN+z0Cftn0r5CPjeKPJ5wWU6wgORlyWTE4HjTEv3Mzaa8yxXHwTnjfy78Vh4RgblKtypYfY+cIRoeNl/rrGWTsk0gumSEH89XoEwvS+FP0dtgORbr9490xYoXhJ61yyZIWJVb9m/LXtNniSVKDUhQw5oHQNqj5ElyaSYJVodMDRR3F6Z0iNNexpxMn+jb</vt:lpwstr>
  </property>
  <property fmtid="{D5CDD505-2E9C-101B-9397-08002B2CF9AE}" pid="38" name="x1ye=35">
    <vt:lpwstr>+Q5N05c/0UJUws+XQZWjq+8K/FFqSVIQ2RWxA5gZRAYyzWxELXY7jizhz5T5qdEIUGCbP9u4Csq0iTtS83ogIeOEDOL3lUMxZgLUXofSE6t9OjNvKfZGN56jnGzexEE1md7aZ0SgdcQVZbDeSv+afhP4JTeMwTdz2orRE+ECzEkP7C4ee9PsG9Ffn9UlvBbi97ZVzyizMegzw+3ANnYBpaUlMu2LAhGOrrHFLvI5VbsmVUE7nK6J+c+zqg+3Cnk</vt:lpwstr>
  </property>
  <property fmtid="{D5CDD505-2E9C-101B-9397-08002B2CF9AE}" pid="39" name="x1ye=36">
    <vt:lpwstr>gcC6U3ml0uHJCZcjgEN/gof/DZKxpAbfCpS5HvTCzMLYtnMpgbZz6HIf/6ZaDOOMTbey+WlpWPHFiyk/mCjuVzK2Zkb2RP0wt0HTjrn2yvJZjjHU9RnPrWbqBwrlPTf1NG8diz46FEnj+YDxsq9LAfoMqZNSlAj0yXYUaAc3Lhlwruiil/S1IXef+H3QiYcdJqhmmzVRvWWz2XRmTN85sXKn8zDFNEuOVvCdn4IfJy3c8rfsYntVxhRLzVFObl2</vt:lpwstr>
  </property>
  <property fmtid="{D5CDD505-2E9C-101B-9397-08002B2CF9AE}" pid="40" name="x1ye=37">
    <vt:lpwstr>V+MHIA4MRl0+iNPC793YDj5Wlh0tUYpXljA16kQ1zYbYEfp0jfNtO6QwmNirZe7bqJKrWoo6Tw6Cup5gMYkHxVOvQEfhJVWsEyjHStCBdqKfepm026mUw4/TnzLN0n8kKW35DhWv8SAllKqskYb2EdRyxhIw1IuaPu7Iu8d0kh+L5fTy5F1bZ8imr7OfMHZBQ4yRmDWtY6FJ4J0ElolguNAkyqT0kTYH07KWyAeu3EkBFl7Okiu8ie0gHHlZlpf</vt:lpwstr>
  </property>
  <property fmtid="{D5CDD505-2E9C-101B-9397-08002B2CF9AE}" pid="41" name="x1ye=38">
    <vt:lpwstr>CIBaND2Pd3MdI79CAa03faCfMOXfEFpIBnoOODHpbBRsqilcxMbHm5BVp6oEDmNk5rtOguGAwV4b4ERD6Adv7ChTwPHWAFr7x2hs5lTTZZbwu3djsA5p9fdO9et37WTMcYqH9HyJPB4jVgy8bRq8JJVi4P/+MlzQll52rbvTA3pyv9bka1Khv5aIK3V1xpsOJux6t4wvMq33G5bM/0aW3gr+pE6TOjvKl96SWrC4tkoqEumOFZlZ/rl8oau/sTK</vt:lpwstr>
  </property>
  <property fmtid="{D5CDD505-2E9C-101B-9397-08002B2CF9AE}" pid="42" name="x1ye=39">
    <vt:lpwstr>GaE/GC79xg/nQlqcdcEEDv1S7Y87McRGPgwKU4OO0zQGBroCrAHnKQxPEthqYz4UmtGuKZT7XaPcRDLjt9E/Do5lpjfHewMa0/3TztRkLVgrtsbzaz6+66YssxXjvILOnFsdwTg4LlLnWQPfjq6svuhmKzMGPOI6frSUWu1rjIj+W6Z4gR8TTqgB7ty7uIe68arJM/e/S60soaHjZxQxMlR5DtE7vnK5JfaHTDnCp49Klh64qiGh8NTKN64CYQc</vt:lpwstr>
  </property>
  <property fmtid="{D5CDD505-2E9C-101B-9397-08002B2CF9AE}" pid="43" name="x1ye=4">
    <vt:lpwstr>+3Z4vjWWDpQBSJsjezwBUYHKaCmaVDG1pvtMPfHMepW7iLoXF53h7+dH9EY1JC4Wx4+oZ4ooUqj/1KePcvIvDXlgS8StVb41igbpQDJ7KucaRqMQ7/vPOvk0rKcGe+cYsYxez1PN5RcoGYo2RPA5qfpjCkuLLbRNnWii4Jli6vYnKk7mLWX+wvt45WE50qKF2hopEN0AOgKrkl5bs4JakX7JzlMS/dYnzR95qxJtRZMDxUvEGc6rq4tkpiZyg6I</vt:lpwstr>
  </property>
  <property fmtid="{D5CDD505-2E9C-101B-9397-08002B2CF9AE}" pid="44" name="x1ye=40">
    <vt:lpwstr>PTGZ2neNJx2DWMF6nP1AfwcSP2KGGrdEibkuEl7TqKjIlSUQRbed1BlOTGLYcxLF1MGTHwg0FQBLRLYf/fsqRwFgG7CPbRBlRJfLTm8z+QcJBeltrzgize3+/oAGhc9tTHy9gDtQ3uR2rUZvZ6stPqRmTvKkgi5pJ+ef6BUOxO7JzkKnpS2a9AzB+REUJwBW5GcBHTNqTZGLvXvazJF8eY5MD4leatmXtlyDzBIyLLc+rA5LX1gzNM3dNbQMmJy</vt:lpwstr>
  </property>
  <property fmtid="{D5CDD505-2E9C-101B-9397-08002B2CF9AE}" pid="45" name="x1ye=41">
    <vt:lpwstr>Kb6Db4/2cfBen86+wlf5q5F3xoY1YZcdTrZr2DjUvrb0I8COfHvDwBrBAqjMNSsftnK2p/mTtvXWBl8vQkKu/jbnihpkfXhrOJURfFcK8/MxNLJhGNfX1PMq//MqE8czBC4MBJkNWCPpIR0ohO64GlDOj8cUw4094Wc4+MbJI2O992OOR+tSm9VD+9RhH3oSR/OFDQJ7L48qI4JV+cuHmFRHKRnr5yudyyqzzR7H0c7rE50ZF2hcw78s+CLaJDX</vt:lpwstr>
  </property>
  <property fmtid="{D5CDD505-2E9C-101B-9397-08002B2CF9AE}" pid="46" name="x1ye=42">
    <vt:lpwstr>smDtA6uHnYP4S7rzc4s+36iJl4rSkReV7ySzDNP0/PDgEuBPGNlzRibFba2udpHPPPHVeD7H5Wqwem+4cmHGp+UG6XyspwyGvCLXmsl5qPDh7KPFp9Sr4USWQ8dofy9yDJpeTg7N/T4AXxSfB+uHp5PtDtKdIa8AFBE1lkR00CUZBRM5A3Yl7X8nPq2H/Jm9TI06cJIAN4JeLn0ZaNoKjGZ27fPKZCYHIJ/9nF40WQy0eOLFpqMMHGsdB02iEDL</vt:lpwstr>
  </property>
  <property fmtid="{D5CDD505-2E9C-101B-9397-08002B2CF9AE}" pid="47" name="x1ye=43">
    <vt:lpwstr>4uHzxxy2VQ5O28bLmPrjfnzi2fotwnU7sJdfzugCMwoPtiUF4N1f/79B7t2ZJeMKgAA</vt:lpwstr>
  </property>
  <property fmtid="{D5CDD505-2E9C-101B-9397-08002B2CF9AE}" pid="48" name="x1ye=5">
    <vt:lpwstr>TMGsQzYhdNGMj5GPmxvNbmg4LR5T0yZzAQ96qNdqAQWKC0o/93vaB8eVkah+PuEv73QJtBfSKf1Yp/VTA9+d+ejY5j078AWzZtH2JQ+9inGc2G6PzY3JwAc1L1Vs/LVWbRQfqBOT+kHfWzCkBaEvIcHsDWtlzzDfOfvPiW69LEPXU+jns50OM+vep2YLS0Ti6yCQX0vriaROAM5bASSg/kt3gZnPaa1SQQDDycblk7OF52NXUWn4hdDLinAI6uc</vt:lpwstr>
  </property>
  <property fmtid="{D5CDD505-2E9C-101B-9397-08002B2CF9AE}" pid="49" name="x1ye=6">
    <vt:lpwstr>zE4rQkvLUVbI+yedRW8IlWm85SH0CGxXXa7TbL5Bxqxx2ixwt5l5jDOnD4JrRfFET1k2qWgi1fHhVpi8Gd5MX2s081lf5WyZZUQIqGjPotAMJk2K86b/esTjm5RcvLamvcQMVyECTseQej73CP6370fRkmJj7v/UkvM5t9CtOudYxfmzUPIIRaYRAk4vM6SnoX8W/YpmdJTsuu819kGmKTyfkz5gKqxIAruxP2RkpPh7KChVYg9saVOZ3HU0kKY</vt:lpwstr>
  </property>
  <property fmtid="{D5CDD505-2E9C-101B-9397-08002B2CF9AE}" pid="50" name="x1ye=7">
    <vt:lpwstr>cdGGSzgAEUHSQcvfFM5Xprr9B//gz7F/AZtnxzrqJIAihBrHXaKjvol+3iZxR431xxgvDOOmBpl8CSLOtRfzCzpyCuNoNh/8OfW3u66zfpZfhVllYOoxzTjDGmCKfby1S9nf55kDptuiVC7XdfUgiCqo0ZGkLUy+n4UKCOxadxz5ZuhyGdS9evJ+PpDHmVWHFY9W0CVxcSVOxweSYsLORZCIp1EbWQ+WJbya78X8PGBn6ZDaVC/S9/yn+sS36fk</vt:lpwstr>
  </property>
  <property fmtid="{D5CDD505-2E9C-101B-9397-08002B2CF9AE}" pid="51" name="x1ye=8">
    <vt:lpwstr>0kd4YcTgZIxg2s5UQtBWVi51d25x/2adhHlESCNSCamGBhVWyAzUU7uB7F8Gy3Mg4gv5nPUaYBGSbQTQIeZB0bkIZT0zoJJCJjH60N2ukIrx1Cm19FGY5cuFy7etGT6P0YnUA+OpyFyfuIizd4fraCxMVtzY2o7/yJMsyIxswgy/7WmD83MExxYk58GizHzcW1Ov05Gg38hiyWzqMVq4hUiObXHPBNtzdkfk+i1X0JZKoQcx04IztrbjyrZ41mY</vt:lpwstr>
  </property>
  <property fmtid="{D5CDD505-2E9C-101B-9397-08002B2CF9AE}" pid="52" name="x1ye=9">
    <vt:lpwstr>Xb+t+f/oubR3jPObrCKH6AC8D4r9FXnm8QaMXxwA6e8hMRiO8EiqaA0KdvX/IHBkDIORslqy2ACbNjra2Kl7nOTj3zVTsiL5//bmkz4l+qy1OscvYhHXqTiyOiD3rp2KrgQ9dcXQPYKQk06l1og+MwBSutfb2ooZ7JftU6LpbMoQQ1u8Yy5/JVVdIbz7tRJ+8+QGsfqqjJ9ib41bkVRTlxMzP6Ur8BPma/DAZ0oivx5qjxffX2P6Z9LaFOjxYr8</vt:lpwstr>
  </property>
</Properties>
</file>